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uto"/>
        <w:rPr>
          <w:rFonts w:hint="default"/>
        </w:rPr>
      </w:pPr>
      <w:bookmarkStart w:id="0" w:name="_GoBack"/>
      <w:bookmarkEnd w:id="0"/>
      <w:r>
        <w:rPr>
          <w:rFonts w:ascii="仿宋" w:hAnsi="仿宋" w:eastAsia="仿宋" w:cs="仿宋"/>
          <w:bCs/>
          <w:color w:val="333333"/>
          <w:sz w:val="24"/>
          <w:szCs w:val="24"/>
          <w:shd w:val="clear" w:color="auto" w:fill="FFFFFF"/>
        </w:rPr>
        <w:t>附件一： 法人授权书</w:t>
      </w:r>
    </w:p>
    <w:p>
      <w:pPr>
        <w:spacing w:line="360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法人授权委托书</w:t>
      </w:r>
    </w:p>
    <w:p>
      <w:pPr>
        <w:pStyle w:val="3"/>
        <w:widowControl/>
        <w:spacing w:before="0" w:beforeAutospacing="0" w:after="0" w:afterAutospacing="0" w:line="360" w:lineRule="auto"/>
        <w:rPr>
          <w:rFonts w:hint="default"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  <w:szCs w:val="24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b w:val="0"/>
          <w:bCs w:val="0"/>
          <w:sz w:val="24"/>
          <w:szCs w:val="24"/>
        </w:rPr>
        <w:t>本授权书声明：注册于</w:t>
      </w:r>
      <w:r>
        <w:rPr>
          <w:rFonts w:ascii="仿宋" w:hAnsi="仿宋" w:eastAsia="仿宋" w:cs="仿宋"/>
          <w:b w:val="0"/>
          <w:bCs w:val="0"/>
          <w:sz w:val="24"/>
          <w:szCs w:val="24"/>
          <w:u w:val="single"/>
        </w:rPr>
        <w:t>（</w:t>
      </w:r>
      <w:r>
        <w:rPr>
          <w:rFonts w:ascii="仿宋" w:hAnsi="仿宋" w:eastAsia="仿宋" w:cs="仿宋"/>
          <w:b w:val="0"/>
          <w:bCs w:val="0"/>
          <w:color w:val="FF0000"/>
          <w:sz w:val="24"/>
          <w:szCs w:val="24"/>
          <w:u w:val="single"/>
        </w:rPr>
        <w:t>公司注册地</w:t>
      </w:r>
      <w:r>
        <w:rPr>
          <w:rFonts w:ascii="仿宋" w:hAnsi="仿宋" w:eastAsia="仿宋" w:cs="仿宋"/>
          <w:b w:val="0"/>
          <w:bCs w:val="0"/>
          <w:sz w:val="24"/>
          <w:szCs w:val="24"/>
          <w:u w:val="single"/>
        </w:rPr>
        <w:t>）</w:t>
      </w:r>
      <w:r>
        <w:rPr>
          <w:rFonts w:ascii="仿宋" w:hAnsi="仿宋" w:eastAsia="仿宋" w:cs="仿宋"/>
          <w:b w:val="0"/>
          <w:bCs w:val="0"/>
          <w:sz w:val="24"/>
          <w:szCs w:val="24"/>
        </w:rPr>
        <w:t>的（</w:t>
      </w:r>
      <w:r>
        <w:rPr>
          <w:rFonts w:ascii="仿宋" w:hAnsi="仿宋" w:eastAsia="仿宋" w:cs="仿宋"/>
          <w:b w:val="0"/>
          <w:bCs w:val="0"/>
          <w:color w:val="FF0000"/>
          <w:sz w:val="24"/>
          <w:szCs w:val="24"/>
          <w:u w:val="single"/>
        </w:rPr>
        <w:t>公司名称</w:t>
      </w:r>
      <w:r>
        <w:rPr>
          <w:rFonts w:ascii="仿宋" w:hAnsi="仿宋" w:eastAsia="仿宋" w:cs="仿宋"/>
          <w:b w:val="0"/>
          <w:bCs w:val="0"/>
          <w:sz w:val="24"/>
          <w:szCs w:val="24"/>
        </w:rPr>
        <w:t>）的在下面签字的（</w:t>
      </w:r>
      <w:r>
        <w:rPr>
          <w:rFonts w:ascii="仿宋" w:hAnsi="仿宋" w:eastAsia="仿宋" w:cs="仿宋"/>
          <w:b w:val="0"/>
          <w:bCs w:val="0"/>
          <w:color w:val="FF0000"/>
          <w:sz w:val="24"/>
          <w:szCs w:val="24"/>
          <w:u w:val="single"/>
        </w:rPr>
        <w:t>法人姓名</w:t>
      </w:r>
      <w:r>
        <w:rPr>
          <w:rFonts w:ascii="仿宋" w:hAnsi="仿宋" w:eastAsia="仿宋" w:cs="仿宋"/>
          <w:b w:val="0"/>
          <w:bCs w:val="0"/>
          <w:iCs/>
          <w:sz w:val="24"/>
          <w:szCs w:val="24"/>
          <w:u w:val="single"/>
        </w:rPr>
        <w:t>、法定代表人</w:t>
      </w:r>
      <w:r>
        <w:rPr>
          <w:rFonts w:ascii="仿宋" w:hAnsi="仿宋" w:eastAsia="仿宋" w:cs="仿宋"/>
          <w:b w:val="0"/>
          <w:bCs w:val="0"/>
          <w:iCs/>
          <w:sz w:val="24"/>
          <w:szCs w:val="24"/>
        </w:rPr>
        <w:t>）代表本公司授权（</w:t>
      </w:r>
      <w:r>
        <w:rPr>
          <w:rFonts w:ascii="仿宋" w:hAnsi="仿宋" w:eastAsia="仿宋" w:cs="仿宋"/>
          <w:b w:val="0"/>
          <w:bCs w:val="0"/>
          <w:color w:val="FF0000"/>
          <w:sz w:val="24"/>
          <w:szCs w:val="24"/>
          <w:u w:val="single"/>
        </w:rPr>
        <w:t>公司名称</w:t>
      </w:r>
      <w:r>
        <w:rPr>
          <w:rFonts w:ascii="仿宋" w:hAnsi="仿宋" w:eastAsia="仿宋" w:cs="仿宋"/>
          <w:b w:val="0"/>
          <w:bCs w:val="0"/>
          <w:iCs/>
          <w:sz w:val="24"/>
          <w:szCs w:val="24"/>
        </w:rPr>
        <w:t>）的在下面签字的（</w:t>
      </w:r>
      <w:r>
        <w:rPr>
          <w:rFonts w:ascii="仿宋" w:hAnsi="仿宋" w:eastAsia="仿宋" w:cs="仿宋"/>
          <w:b w:val="0"/>
          <w:bCs w:val="0"/>
          <w:iCs/>
          <w:color w:val="FF0000"/>
          <w:sz w:val="24"/>
          <w:szCs w:val="24"/>
          <w:u w:val="single"/>
        </w:rPr>
        <w:t>被授权人姓名</w:t>
      </w:r>
      <w:r>
        <w:rPr>
          <w:rFonts w:ascii="仿宋" w:hAnsi="仿宋" w:eastAsia="仿宋" w:cs="仿宋"/>
          <w:b w:val="0"/>
          <w:bCs w:val="0"/>
          <w:iCs/>
          <w:sz w:val="24"/>
          <w:szCs w:val="24"/>
          <w:u w:val="single"/>
        </w:rPr>
        <w:t>、</w:t>
      </w:r>
      <w:r>
        <w:rPr>
          <w:rFonts w:ascii="仿宋" w:hAnsi="仿宋" w:eastAsia="仿宋" w:cs="仿宋"/>
          <w:b w:val="0"/>
          <w:bCs w:val="0"/>
          <w:iCs/>
          <w:color w:val="FF0000"/>
          <w:sz w:val="24"/>
          <w:szCs w:val="24"/>
          <w:u w:val="single"/>
        </w:rPr>
        <w:t>职位</w:t>
      </w:r>
      <w:r>
        <w:rPr>
          <w:rFonts w:ascii="仿宋" w:hAnsi="仿宋" w:eastAsia="仿宋" w:cs="仿宋"/>
          <w:b w:val="0"/>
          <w:bCs w:val="0"/>
          <w:iCs/>
          <w:sz w:val="24"/>
          <w:szCs w:val="24"/>
        </w:rPr>
        <w:t>）为本公司的合法代理人，就山东大学齐鲁医院科研实验用品及</w:t>
      </w:r>
      <w:r>
        <w:rPr>
          <w:rFonts w:hint="eastAsia" w:ascii="仿宋" w:hAnsi="仿宋" w:eastAsia="仿宋" w:cs="仿宋"/>
          <w:b w:val="0"/>
          <w:bCs w:val="0"/>
          <w:iCs/>
          <w:sz w:val="24"/>
          <w:szCs w:val="24"/>
          <w:lang w:val="en-US" w:eastAsia="zh-CN"/>
        </w:rPr>
        <w:t>技术</w:t>
      </w:r>
      <w:r>
        <w:rPr>
          <w:rFonts w:ascii="仿宋" w:hAnsi="仿宋" w:eastAsia="仿宋" w:cs="仿宋"/>
          <w:b w:val="0"/>
          <w:bCs w:val="0"/>
          <w:iCs/>
          <w:sz w:val="24"/>
          <w:szCs w:val="24"/>
        </w:rPr>
        <w:t>服务采购平台供应商入围遴选项目，以本公司名义处理与之有关的一切事务。</w:t>
      </w:r>
    </w:p>
    <w:p>
      <w:pPr>
        <w:pStyle w:val="6"/>
        <w:tabs>
          <w:tab w:val="left" w:pos="5580"/>
        </w:tabs>
        <w:spacing w:line="360" w:lineRule="auto"/>
        <w:ind w:firstLine="4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本授权书于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日签字生效，特此声明。</w:t>
      </w:r>
    </w:p>
    <w:p>
      <w:pPr>
        <w:pStyle w:val="6"/>
        <w:tabs>
          <w:tab w:val="left" w:pos="5580"/>
        </w:tabs>
        <w:spacing w:line="360" w:lineRule="auto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供应商名称（全称并加盖公章）：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</w:p>
    <w:p>
      <w:pPr>
        <w:pStyle w:val="6"/>
        <w:tabs>
          <w:tab w:val="left" w:pos="5580"/>
        </w:tabs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法定代表人签字（签章或印章）</w:t>
      </w:r>
      <w:r>
        <w:rPr>
          <w:rFonts w:hint="eastAsia" w:ascii="仿宋" w:hAnsi="仿宋" w:eastAsia="仿宋" w:cs="仿宋"/>
          <w:sz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</w:t>
      </w:r>
    </w:p>
    <w:p>
      <w:pPr>
        <w:pStyle w:val="6"/>
        <w:tabs>
          <w:tab w:val="left" w:pos="5580"/>
        </w:tabs>
        <w:spacing w:line="360" w:lineRule="auto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被授权人（签字）：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</w:p>
    <w:p>
      <w:pPr>
        <w:pStyle w:val="6"/>
        <w:tabs>
          <w:tab w:val="left" w:pos="5580"/>
        </w:tabs>
        <w:spacing w:line="360" w:lineRule="auto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传　　真：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</w:p>
    <w:p>
      <w:pPr>
        <w:pStyle w:val="6"/>
        <w:tabs>
          <w:tab w:val="left" w:pos="5580"/>
        </w:tabs>
        <w:spacing w:line="360" w:lineRule="auto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公司电话：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</w:t>
      </w:r>
    </w:p>
    <w:p>
      <w:pPr>
        <w:pStyle w:val="6"/>
        <w:tabs>
          <w:tab w:val="left" w:pos="5580"/>
        </w:tabs>
        <w:spacing w:line="360" w:lineRule="auto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手    机：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</w:t>
      </w:r>
    </w:p>
    <w:p>
      <w:pPr>
        <w:spacing w:line="360" w:lineRule="auto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邮    箱：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</w:t>
      </w:r>
    </w:p>
    <w:p>
      <w:pPr>
        <w:spacing w:line="360" w:lineRule="auto"/>
        <w:rPr>
          <w:rFonts w:ascii="仿宋" w:hAnsi="仿宋" w:eastAsia="仿宋" w:cs="仿宋"/>
          <w:color w:val="000000"/>
          <w:sz w:val="22"/>
          <w:szCs w:val="18"/>
        </w:rPr>
      </w:pPr>
      <w:r>
        <w:rPr>
          <w:rFonts w:hint="eastAsia" w:ascii="仿宋" w:hAnsi="仿宋" w:eastAsia="仿宋" w:cs="仿宋"/>
          <w:color w:val="000000"/>
          <w:sz w:val="22"/>
          <w:szCs w:val="18"/>
        </w:rPr>
        <w:t>附件：</w:t>
      </w:r>
    </w:p>
    <w:p>
      <w:pPr>
        <w:tabs>
          <w:tab w:val="left" w:pos="5580"/>
        </w:tabs>
        <w:spacing w:line="360" w:lineRule="auto"/>
        <w:jc w:val="left"/>
        <w:rPr>
          <w:rFonts w:ascii="仿宋" w:hAnsi="仿宋" w:eastAsia="仿宋" w:cs="仿宋"/>
          <w:color w:val="000000"/>
          <w:sz w:val="22"/>
          <w:szCs w:val="18"/>
        </w:rPr>
      </w:pPr>
      <w:r>
        <w:rPr>
          <w:rFonts w:hint="eastAsia" w:ascii="仿宋" w:hAnsi="仿宋" w:eastAsia="仿宋" w:cs="仿宋"/>
          <w:color w:val="000000"/>
          <w:sz w:val="22"/>
          <w:szCs w:val="18"/>
        </w:rPr>
        <w:t>法定代表人（单位负责人）有效期内的身份证</w:t>
      </w:r>
      <w:r>
        <w:rPr>
          <w:rFonts w:hint="eastAsia" w:ascii="仿宋" w:hAnsi="仿宋" w:eastAsia="仿宋" w:cs="仿宋"/>
          <w:b/>
          <w:color w:val="000000"/>
          <w:sz w:val="22"/>
          <w:szCs w:val="18"/>
        </w:rPr>
        <w:t>正反面</w:t>
      </w:r>
      <w:r>
        <w:rPr>
          <w:rFonts w:hint="eastAsia" w:ascii="仿宋" w:hAnsi="仿宋" w:eastAsia="仿宋" w:cs="仿宋"/>
          <w:color w:val="000000"/>
          <w:sz w:val="22"/>
          <w:szCs w:val="18"/>
        </w:rPr>
        <w:t>复印件：</w:t>
      </w:r>
    </w:p>
    <w:tbl>
      <w:tblPr>
        <w:tblStyle w:val="11"/>
        <w:tblW w:w="45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身份证正面扫描件</w:t>
            </w:r>
          </w:p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身份证反面扫描件</w:t>
            </w: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</w:p>
        </w:tc>
      </w:tr>
    </w:tbl>
    <w:p>
      <w:pPr>
        <w:tabs>
          <w:tab w:val="left" w:pos="5580"/>
        </w:tabs>
        <w:spacing w:line="360" w:lineRule="auto"/>
        <w:jc w:val="left"/>
        <w:rPr>
          <w:rFonts w:ascii="仿宋" w:hAnsi="仿宋" w:eastAsia="仿宋" w:cs="仿宋"/>
          <w:color w:val="000000"/>
          <w:sz w:val="22"/>
          <w:szCs w:val="18"/>
        </w:rPr>
      </w:pPr>
      <w:r>
        <w:rPr>
          <w:rFonts w:hint="eastAsia" w:ascii="仿宋" w:hAnsi="仿宋" w:eastAsia="仿宋" w:cs="仿宋"/>
          <w:color w:val="000000"/>
          <w:sz w:val="22"/>
          <w:szCs w:val="18"/>
        </w:rPr>
        <w:t>被授权人有效期内的身份证</w:t>
      </w:r>
      <w:r>
        <w:rPr>
          <w:rFonts w:hint="eastAsia" w:ascii="仿宋" w:hAnsi="仿宋" w:eastAsia="仿宋" w:cs="仿宋"/>
          <w:b/>
          <w:color w:val="000000"/>
          <w:sz w:val="22"/>
          <w:szCs w:val="18"/>
        </w:rPr>
        <w:t>正反面</w:t>
      </w:r>
      <w:r>
        <w:rPr>
          <w:rFonts w:hint="eastAsia" w:ascii="仿宋" w:hAnsi="仿宋" w:eastAsia="仿宋" w:cs="仿宋"/>
          <w:color w:val="000000"/>
          <w:sz w:val="22"/>
          <w:szCs w:val="18"/>
        </w:rPr>
        <w:t>复印件：</w:t>
      </w:r>
    </w:p>
    <w:tbl>
      <w:tblPr>
        <w:tblStyle w:val="11"/>
        <w:tblW w:w="45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身份证正面扫描件</w:t>
            </w:r>
          </w:p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身份证反面扫描件</w:t>
            </w: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</w:p>
        </w:tc>
      </w:tr>
    </w:tbl>
    <w:p>
      <w:pPr>
        <w:spacing w:line="360" w:lineRule="auto"/>
        <w:rPr>
          <w:rFonts w:eastAsia="仿宋" w:cs="Calibri"/>
          <w:color w:val="333333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360" w:lineRule="auto"/>
        <w:rPr>
          <w:rFonts w:hint="default" w:ascii="仿宋" w:hAnsi="仿宋" w:eastAsia="仿宋" w:cs="仿宋"/>
          <w:sz w:val="24"/>
        </w:rPr>
      </w:pPr>
      <w:r>
        <w:rPr>
          <w:rFonts w:hint="default" w:ascii="仿宋" w:hAnsi="仿宋" w:eastAsia="仿宋" w:cs="仿宋"/>
          <w:bCs/>
          <w:color w:val="333333"/>
          <w:sz w:val="24"/>
          <w:szCs w:val="24"/>
          <w:shd w:val="clear" w:color="auto" w:fill="FFFFFF"/>
        </w:rPr>
        <w:br w:type="page"/>
      </w:r>
      <w:r>
        <w:rPr>
          <w:rFonts w:ascii="仿宋" w:hAnsi="仿宋" w:eastAsia="仿宋" w:cs="仿宋"/>
          <w:bCs/>
          <w:color w:val="333333"/>
          <w:sz w:val="24"/>
          <w:szCs w:val="24"/>
          <w:shd w:val="clear" w:color="auto" w:fill="FFFFFF"/>
        </w:rPr>
        <w:t>附件二：品牌销售折扣登记表</w:t>
      </w:r>
    </w:p>
    <w:p>
      <w:pPr>
        <w:spacing w:before="312" w:beforeLines="100" w:after="156" w:afterLines="50" w:line="360" w:lineRule="auto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供应商代理品牌资质有效期备案表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公司名称：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企业营业执照有效期限：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试剂耗材类：</w:t>
      </w:r>
    </w:p>
    <w:tbl>
      <w:tblPr>
        <w:tblStyle w:val="11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2551"/>
        <w:gridCol w:w="2835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品牌*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品牌代理级别*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品牌终端销售折扣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%)*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代理品牌有效期限*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技术服务类：</w:t>
      </w:r>
    </w:p>
    <w:tbl>
      <w:tblPr>
        <w:tblStyle w:val="11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2551"/>
        <w:gridCol w:w="2835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品牌*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品牌代理级别*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品牌终端销售折扣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%)*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代理品牌有效期限*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实验动物类：</w:t>
      </w:r>
    </w:p>
    <w:tbl>
      <w:tblPr>
        <w:tblStyle w:val="11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1418"/>
        <w:gridCol w:w="1559"/>
        <w:gridCol w:w="1985"/>
        <w:gridCol w:w="1984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*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</w:tcPr>
          <w:p>
            <w:pPr>
              <w:jc w:val="center"/>
            </w:pPr>
            <w:r>
              <w:rPr>
                <w:rFonts w:hint="eastAsia"/>
              </w:rPr>
              <w:t>品牌代理级别*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品牌终端销售折扣(%)*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代理品牌有效期限*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动物生产许可证有效期限*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动物使用许可证有效期限*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wordWrap w:val="0"/>
        <w:rPr>
          <w:rFonts w:ascii="仿宋" w:hAnsi="仿宋" w:eastAsia="仿宋" w:cs="仿宋"/>
        </w:rPr>
      </w:pPr>
    </w:p>
    <w:p>
      <w:pPr>
        <w:wordWrap w:val="0"/>
        <w:spacing w:line="360" w:lineRule="auto"/>
        <w:ind w:firstLine="4410" w:firstLineChars="2100"/>
        <w:jc w:val="righ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法定代表人或其委托人签字：           </w:t>
      </w:r>
    </w:p>
    <w:p>
      <w:pPr>
        <w:spacing w:line="360" w:lineRule="auto"/>
        <w:ind w:firstLine="4410" w:firstLineChars="2100"/>
        <w:jc w:val="right"/>
        <w:rPr>
          <w:rFonts w:eastAsia="仿宋" w:cs="Calibri"/>
          <w:color w:val="333333"/>
          <w:shd w:val="clear" w:color="auto" w:fill="FFFFFF"/>
        </w:rPr>
      </w:pPr>
      <w:r>
        <w:rPr>
          <w:rFonts w:hint="eastAsia" w:ascii="仿宋" w:hAnsi="仿宋" w:eastAsia="仿宋" w:cs="仿宋"/>
        </w:rPr>
        <w:t xml:space="preserve">日期：    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年    月   日</w:t>
      </w:r>
    </w:p>
    <w:p>
      <w:pPr>
        <w:pStyle w:val="2"/>
        <w:widowControl/>
        <w:spacing w:before="0" w:beforeAutospacing="0" w:after="0" w:afterAutospacing="0" w:line="360" w:lineRule="auto"/>
        <w:rPr>
          <w:rFonts w:hint="default" w:ascii="仿宋" w:hAnsi="仿宋" w:eastAsia="仿宋" w:cs="仿宋"/>
          <w:bCs/>
          <w:color w:val="333333"/>
          <w:sz w:val="24"/>
          <w:szCs w:val="24"/>
          <w:shd w:val="clear" w:color="auto" w:fill="FFFFFF"/>
        </w:rPr>
      </w:pPr>
      <w:r>
        <w:rPr>
          <w:rFonts w:ascii="仿宋" w:hAnsi="仿宋" w:eastAsia="仿宋" w:cs="仿宋"/>
          <w:bCs/>
          <w:color w:val="333333"/>
          <w:sz w:val="24"/>
          <w:szCs w:val="24"/>
          <w:shd w:val="clear" w:color="auto" w:fill="FFFFFF"/>
        </w:rPr>
        <w:t>注：如条数不够，可自行添加。</w:t>
      </w:r>
    </w:p>
    <w:p>
      <w:pPr>
        <w:pStyle w:val="2"/>
        <w:widowControl/>
        <w:spacing w:before="0" w:beforeAutospacing="0" w:after="0" w:afterAutospacing="0" w:line="360" w:lineRule="auto"/>
        <w:rPr>
          <w:rFonts w:hint="default" w:ascii="仿宋" w:hAnsi="仿宋" w:eastAsia="仿宋" w:cs="仿宋"/>
          <w:bCs/>
          <w:color w:val="333333"/>
          <w:sz w:val="24"/>
          <w:szCs w:val="24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360" w:lineRule="auto"/>
        <w:rPr>
          <w:rFonts w:hint="default" w:ascii="仿宋" w:hAnsi="仿宋" w:eastAsia="仿宋" w:cs="仿宋"/>
          <w:bCs/>
          <w:color w:val="333333"/>
          <w:sz w:val="24"/>
          <w:szCs w:val="24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360" w:lineRule="auto"/>
        <w:rPr>
          <w:rFonts w:hint="default" w:ascii="仿宋" w:hAnsi="仿宋" w:eastAsia="仿宋" w:cs="仿宋"/>
          <w:bCs/>
          <w:color w:val="333333"/>
          <w:sz w:val="24"/>
          <w:szCs w:val="24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360" w:lineRule="auto"/>
        <w:rPr>
          <w:rFonts w:hint="default" w:ascii="仿宋" w:hAnsi="仿宋" w:eastAsia="仿宋" w:cs="仿宋"/>
          <w:bCs/>
          <w:color w:val="333333"/>
          <w:sz w:val="24"/>
          <w:szCs w:val="24"/>
          <w:shd w:val="clear" w:color="auto" w:fill="FFFFFF"/>
        </w:rPr>
      </w:pPr>
      <w:r>
        <w:rPr>
          <w:rFonts w:ascii="仿宋" w:hAnsi="仿宋" w:eastAsia="仿宋" w:cs="仿宋"/>
          <w:bCs/>
          <w:color w:val="333333"/>
          <w:sz w:val="24"/>
          <w:szCs w:val="24"/>
          <w:shd w:val="clear" w:color="auto" w:fill="FFFFFF"/>
        </w:rPr>
        <w:br w:type="page"/>
      </w:r>
      <w:r>
        <w:rPr>
          <w:rFonts w:ascii="仿宋" w:hAnsi="仿宋" w:eastAsia="仿宋" w:cs="仿宋"/>
          <w:bCs/>
          <w:color w:val="333333"/>
          <w:sz w:val="24"/>
          <w:szCs w:val="24"/>
          <w:shd w:val="clear" w:color="auto" w:fill="FFFFFF"/>
        </w:rPr>
        <w:t>附件三：诚信销售承诺书</w:t>
      </w:r>
    </w:p>
    <w:p>
      <w:pPr>
        <w:spacing w:line="360" w:lineRule="auto"/>
        <w:ind w:left="2820"/>
        <w:rPr>
          <w:rFonts w:ascii="仿宋" w:hAnsi="仿宋" w:eastAsia="仿宋" w:cs="仿宋"/>
          <w:sz w:val="24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诚信销售承诺书</w:t>
      </w:r>
    </w:p>
    <w:p>
      <w:pPr>
        <w:spacing w:line="360" w:lineRule="auto"/>
        <w:ind w:left="2820"/>
        <w:rPr>
          <w:rFonts w:ascii="仿宋" w:hAnsi="仿宋" w:eastAsia="仿宋" w:cs="仿宋"/>
          <w:sz w:val="36"/>
          <w:szCs w:val="36"/>
        </w:rPr>
      </w:pPr>
    </w:p>
    <w:p>
      <w:pPr>
        <w:pStyle w:val="5"/>
        <w:spacing w:before="26" w:line="360" w:lineRule="auto"/>
        <w:ind w:left="0"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我公司（全称）：                            ，在与山东大学齐鲁医院的购销活动中，做出如下承诺：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1.公司严格遵守国家有关法律法规和行业主管部门的规定，如有违反自愿接受规定内的处罚；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2.公司委托廉洁守信、认真负责的业务人员销售本公司产品，并向医院提供有效的书面委托代理授权资料（含业务员个人身份证明）；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3.我公司在商务谈判中遵守诚实守信原则，对所销售产品提供有效资质；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4.我公司提供的生产、销售及相关产品的资质，及报送的相关材料真实可靠，如有虚假，公司自愿放弃合作资格；如因隐瞒或资质材料虚假造成不良后果，公司自愿永久放弃与医院的合作机会。</w:t>
      </w:r>
    </w:p>
    <w:p>
      <w:pPr>
        <w:tabs>
          <w:tab w:val="left" w:pos="840"/>
        </w:tabs>
        <w:spacing w:line="360" w:lineRule="auto"/>
        <w:rPr>
          <w:rFonts w:ascii="仿宋" w:hAnsi="仿宋" w:eastAsia="仿宋" w:cs="仿宋"/>
        </w:rPr>
      </w:pP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附：</w:t>
      </w:r>
      <w:r>
        <w:rPr>
          <w:rFonts w:hint="eastAsia" w:ascii="仿宋" w:hAnsi="仿宋" w:eastAsia="仿宋" w:cs="仿宋"/>
          <w:sz w:val="24"/>
          <w:u w:val="single"/>
        </w:rPr>
        <w:t>业务员个人身份证明（身份证正反面复印件）</w:t>
      </w:r>
    </w:p>
    <w:p>
      <w:pPr>
        <w:spacing w:line="360" w:lineRule="auto"/>
        <w:rPr>
          <w:rFonts w:ascii="仿宋" w:hAnsi="仿宋" w:eastAsia="仿宋" w:cs="仿宋"/>
        </w:rPr>
      </w:pPr>
    </w:p>
    <w:tbl>
      <w:tblPr>
        <w:tblStyle w:val="11"/>
        <w:tblW w:w="45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身份证正面扫描件</w:t>
            </w:r>
          </w:p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身份证反面扫描件</w:t>
            </w: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</w:rPr>
      </w:pPr>
    </w:p>
    <w:p>
      <w:pPr>
        <w:spacing w:line="360" w:lineRule="auto"/>
        <w:rPr>
          <w:rFonts w:ascii="仿宋" w:hAnsi="仿宋" w:eastAsia="仿宋" w:cs="仿宋"/>
        </w:rPr>
      </w:pPr>
    </w:p>
    <w:p>
      <w:pPr>
        <w:wordWrap w:val="0"/>
        <w:spacing w:line="360" w:lineRule="auto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公司盖章：                 </w:t>
      </w:r>
    </w:p>
    <w:p>
      <w:pPr>
        <w:wordWrap w:val="0"/>
        <w:spacing w:line="360" w:lineRule="auto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法定代表人或其委托人签字：                 </w:t>
      </w:r>
    </w:p>
    <w:p>
      <w:pPr>
        <w:pStyle w:val="9"/>
        <w:widowControl/>
        <w:wordWrap w:val="0"/>
        <w:spacing w:before="0" w:beforeAutospacing="0" w:after="0" w:afterAutospacing="0" w:line="360" w:lineRule="auto"/>
        <w:jc w:val="righ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日期：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 xml:space="preserve">    年    月    日                  </w:t>
      </w:r>
    </w:p>
    <w:p/>
    <w:sectPr>
      <w:pgSz w:w="11906" w:h="16838"/>
      <w:pgMar w:top="930" w:right="1123" w:bottom="930" w:left="1123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YjQyMWJiMDcxMDEzYzlkM2UzM2RkOWIxMjM3M2IifQ=="/>
  </w:docVars>
  <w:rsids>
    <w:rsidRoot w:val="009363D2"/>
    <w:rsid w:val="00447AD7"/>
    <w:rsid w:val="005B75E5"/>
    <w:rsid w:val="008175A1"/>
    <w:rsid w:val="008F5D01"/>
    <w:rsid w:val="00901329"/>
    <w:rsid w:val="009363D2"/>
    <w:rsid w:val="00A24156"/>
    <w:rsid w:val="00AF12D3"/>
    <w:rsid w:val="00B701B7"/>
    <w:rsid w:val="00ED46FF"/>
    <w:rsid w:val="19180967"/>
    <w:rsid w:val="1E982B60"/>
    <w:rsid w:val="20E240D2"/>
    <w:rsid w:val="23C319FB"/>
    <w:rsid w:val="2FE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  <w14:ligatures w14:val="none"/>
    </w:rPr>
  </w:style>
  <w:style w:type="paragraph" w:styleId="2">
    <w:name w:val="heading 2"/>
    <w:basedOn w:val="1"/>
    <w:next w:val="1"/>
    <w:link w:val="14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15"/>
    <w:autoRedefine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autoRedefine/>
    <w:unhideWhenUsed/>
    <w:qFormat/>
    <w:uiPriority w:val="99"/>
    <w:pPr>
      <w:jc w:val="left"/>
    </w:pPr>
  </w:style>
  <w:style w:type="paragraph" w:styleId="5">
    <w:name w:val="Body Text"/>
    <w:basedOn w:val="1"/>
    <w:link w:val="16"/>
    <w:autoRedefine/>
    <w:qFormat/>
    <w:uiPriority w:val="1"/>
    <w:pPr>
      <w:spacing w:before="7"/>
      <w:ind w:left="101" w:firstLine="640"/>
    </w:pPr>
    <w:rPr>
      <w:rFonts w:ascii="微软雅黑" w:hAnsi="微软雅黑" w:eastAsia="微软雅黑"/>
      <w:sz w:val="32"/>
      <w:szCs w:val="32"/>
    </w:rPr>
  </w:style>
  <w:style w:type="paragraph" w:styleId="6">
    <w:name w:val="Plain Text"/>
    <w:basedOn w:val="1"/>
    <w:link w:val="17"/>
    <w:autoRedefine/>
    <w:unhideWhenUsed/>
    <w:qFormat/>
    <w:uiPriority w:val="0"/>
    <w:rPr>
      <w:rFonts w:ascii="宋体"/>
    </w:rPr>
  </w:style>
  <w:style w:type="paragraph" w:styleId="7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annotation subject"/>
    <w:basedOn w:val="4"/>
    <w:next w:val="4"/>
    <w:link w:val="19"/>
    <w:autoRedefine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标题 2 字符"/>
    <w:basedOn w:val="12"/>
    <w:link w:val="2"/>
    <w:autoRedefine/>
    <w:qFormat/>
    <w:uiPriority w:val="0"/>
    <w:rPr>
      <w:rFonts w:ascii="宋体" w:hAnsi="宋体" w:eastAsia="宋体" w:cs="Times New Roman"/>
      <w:b/>
      <w:kern w:val="0"/>
      <w:sz w:val="36"/>
      <w:szCs w:val="36"/>
      <w14:ligatures w14:val="none"/>
    </w:rPr>
  </w:style>
  <w:style w:type="character" w:customStyle="1" w:styleId="15">
    <w:name w:val="标题 3 字符"/>
    <w:basedOn w:val="12"/>
    <w:link w:val="3"/>
    <w:autoRedefine/>
    <w:qFormat/>
    <w:uiPriority w:val="0"/>
    <w:rPr>
      <w:rFonts w:ascii="宋体" w:hAnsi="宋体" w:eastAsia="宋体" w:cs="Times New Roman"/>
      <w:b/>
      <w:bCs/>
      <w:kern w:val="0"/>
      <w:sz w:val="27"/>
      <w:szCs w:val="27"/>
      <w14:ligatures w14:val="none"/>
    </w:rPr>
  </w:style>
  <w:style w:type="character" w:customStyle="1" w:styleId="16">
    <w:name w:val="正文文本 字符"/>
    <w:basedOn w:val="12"/>
    <w:link w:val="5"/>
    <w:autoRedefine/>
    <w:qFormat/>
    <w:uiPriority w:val="1"/>
    <w:rPr>
      <w:rFonts w:ascii="微软雅黑" w:hAnsi="微软雅黑" w:eastAsia="微软雅黑" w:cs="Times New Roman"/>
      <w:sz w:val="32"/>
      <w:szCs w:val="32"/>
      <w14:ligatures w14:val="none"/>
    </w:rPr>
  </w:style>
  <w:style w:type="character" w:customStyle="1" w:styleId="17">
    <w:name w:val="纯文本 字符"/>
    <w:basedOn w:val="12"/>
    <w:link w:val="6"/>
    <w:autoRedefine/>
    <w:qFormat/>
    <w:uiPriority w:val="0"/>
    <w:rPr>
      <w:rFonts w:ascii="宋体" w:hAnsi="Calibri" w:eastAsia="宋体" w:cs="Times New Roman"/>
      <w:sz w:val="21"/>
      <w14:ligatures w14:val="none"/>
    </w:rPr>
  </w:style>
  <w:style w:type="character" w:customStyle="1" w:styleId="18">
    <w:name w:val="批注文字 字符"/>
    <w:basedOn w:val="12"/>
    <w:link w:val="4"/>
    <w:autoRedefine/>
    <w:qFormat/>
    <w:uiPriority w:val="99"/>
    <w:rPr>
      <w:rFonts w:ascii="Calibri" w:hAnsi="Calibri" w:eastAsia="宋体" w:cs="Times New Roman"/>
      <w:sz w:val="21"/>
      <w14:ligatures w14:val="none"/>
    </w:rPr>
  </w:style>
  <w:style w:type="character" w:customStyle="1" w:styleId="19">
    <w:name w:val="批注主题 字符"/>
    <w:basedOn w:val="18"/>
    <w:link w:val="10"/>
    <w:autoRedefine/>
    <w:semiHidden/>
    <w:qFormat/>
    <w:uiPriority w:val="99"/>
    <w:rPr>
      <w:rFonts w:ascii="Calibri" w:hAnsi="Calibri" w:eastAsia="宋体" w:cs="Times New Roman"/>
      <w:b/>
      <w:bCs/>
      <w:sz w:val="21"/>
      <w14:ligatures w14:val="none"/>
    </w:rPr>
  </w:style>
  <w:style w:type="character" w:customStyle="1" w:styleId="20">
    <w:name w:val="页眉 字符"/>
    <w:basedOn w:val="12"/>
    <w:link w:val="8"/>
    <w:autoRedefine/>
    <w:qFormat/>
    <w:uiPriority w:val="99"/>
    <w:rPr>
      <w:rFonts w:ascii="Calibri" w:hAnsi="Calibri" w:eastAsia="宋体" w:cs="Times New Roman"/>
      <w:sz w:val="18"/>
      <w:szCs w:val="18"/>
      <w14:ligatures w14:val="none"/>
    </w:rPr>
  </w:style>
  <w:style w:type="character" w:customStyle="1" w:styleId="21">
    <w:name w:val="页脚 字符"/>
    <w:basedOn w:val="12"/>
    <w:link w:val="7"/>
    <w:autoRedefine/>
    <w:qFormat/>
    <w:uiPriority w:val="99"/>
    <w:rPr>
      <w:rFonts w:ascii="Calibri" w:hAnsi="Calibri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2035</Words>
  <Characters>2145</Characters>
  <Lines>18</Lines>
  <Paragraphs>5</Paragraphs>
  <TotalTime>15</TotalTime>
  <ScaleCrop>false</ScaleCrop>
  <LinksUpToDate>false</LinksUpToDate>
  <CharactersWithSpaces>2492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2024-04-29T08:27:00Z</dcterms:created>
  <dc:creator>ruoshan guo</dc:creator>
  <cp:lastModifiedBy>尹璐</cp:lastModifiedBy>
  <dcterms:modified xsi:type="dcterms:W3CDTF">2024-05-06T08:47:23Z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6B6786827E8749C185ED297BAA3E2070_13</vt:lpwstr>
  </property>
</Properties>
</file>